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B16F" w14:textId="3609E9A7" w:rsidR="006653BB" w:rsidRDefault="006653BB" w:rsidP="006653BB">
      <w:pPr>
        <w:pageBreakBefore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5334419"/>
      <w:bookmarkStart w:id="1" w:name="_Hlk205371515"/>
      <w:r>
        <w:rPr>
          <w:rFonts w:ascii="Times New Roman" w:hAnsi="Times New Roman" w:cs="Times New Roman"/>
          <w:i/>
          <w:sz w:val="24"/>
          <w:szCs w:val="24"/>
        </w:rPr>
        <w:t xml:space="preserve">Allegato A) all’Avviso prot. n. </w:t>
      </w:r>
      <w:r>
        <w:rPr>
          <w:rFonts w:ascii="Times New Roman" w:hAnsi="Times New Roman" w:cs="Times New Roman"/>
          <w:i/>
          <w:sz w:val="24"/>
          <w:szCs w:val="24"/>
        </w:rPr>
        <w:t xml:space="preserve">9406 </w:t>
      </w:r>
      <w:r>
        <w:rPr>
          <w:rFonts w:ascii="Times New Roman" w:hAnsi="Times New Roman" w:cs="Times New Roman"/>
          <w:i/>
          <w:sz w:val="24"/>
          <w:szCs w:val="24"/>
        </w:rPr>
        <w:t xml:space="preserve">del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4/2026</w:t>
      </w:r>
    </w:p>
    <w:bookmarkEnd w:id="0"/>
    <w:p w14:paraId="5E7CDCDE" w14:textId="77777777" w:rsidR="006653BB" w:rsidRDefault="006653BB" w:rsidP="006653B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7322010" w14:textId="77777777" w:rsidR="006653BB" w:rsidRDefault="006653BB" w:rsidP="006653B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Capurso </w:t>
      </w:r>
    </w:p>
    <w:p w14:paraId="590509D6" w14:textId="77777777" w:rsidR="006653BB" w:rsidRDefault="006653BB" w:rsidP="006653BB">
      <w:pPr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Largo San Francesco da Paola </w:t>
      </w:r>
    </w:p>
    <w:p w14:paraId="315732AE" w14:textId="77777777" w:rsidR="006653BB" w:rsidRDefault="006653BB" w:rsidP="006653B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CAPURSO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0122D" w14:textId="77777777" w:rsidR="006653BB" w:rsidRDefault="006653BB" w:rsidP="006653B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A20C0">
          <w:rPr>
            <w:rStyle w:val="Collegamentoipertestuale"/>
            <w:rFonts w:ascii="Times New Roman" w:hAnsi="Times New Roman"/>
            <w:sz w:val="24"/>
            <w:szCs w:val="24"/>
          </w:rPr>
          <w:t>servizisociali.capurso@pec.it</w:t>
        </w:r>
      </w:hyperlink>
    </w:p>
    <w:p w14:paraId="2A0647CD" w14:textId="77777777" w:rsidR="006653BB" w:rsidRPr="009C7152" w:rsidRDefault="006653BB" w:rsidP="006653BB">
      <w:pPr>
        <w:spacing w:after="0" w:line="100" w:lineRule="atLeast"/>
        <w:jc w:val="right"/>
        <w:rPr>
          <w:rFonts w:ascii="Arial" w:hAnsi="Arial" w:cs="Arial"/>
          <w:b/>
          <w:bCs/>
        </w:rPr>
      </w:pPr>
    </w:p>
    <w:p w14:paraId="4DFD5C43" w14:textId="77777777" w:rsidR="006653BB" w:rsidRPr="00F2583C" w:rsidRDefault="006653BB" w:rsidP="006653BB">
      <w:pPr>
        <w:jc w:val="both"/>
        <w:rPr>
          <w:rFonts w:ascii="Arial" w:hAnsi="Arial" w:cs="Arial"/>
          <w:b/>
          <w:bCs/>
          <w:i/>
        </w:rPr>
      </w:pPr>
      <w:r w:rsidRPr="00F2583C">
        <w:rPr>
          <w:rFonts w:ascii="Arial" w:hAnsi="Arial" w:cs="Arial"/>
          <w:b/>
          <w:bCs/>
        </w:rPr>
        <w:t>AVVISO DI MANIFESTAZIONE D’INTERESSE PER L’ATTIVAZIONE DI UN PARTENARIATO CON ENTI DEL TERZO SETTORE (ETS), MEDIANTE CO-PROGETTAZIONE AI SENSI DELL’ART. 55 DEL D.LGS. 117/2017 E SS.MM.II. E DEL D.M. N. 72/2021, FINALIZZATO AL POTENZIAMENTO DEI SERVIZI SOCIALI IN FAVORE DEI MINORI E DELLE FASCE DI POPOLAZIONE CON MAGGIORI FRAGILITA’</w:t>
      </w:r>
    </w:p>
    <w:p w14:paraId="0BC9598C" w14:textId="77777777" w:rsidR="006653BB" w:rsidRPr="009C7152" w:rsidRDefault="006653BB" w:rsidP="006653BB">
      <w:pPr>
        <w:jc w:val="center"/>
        <w:rPr>
          <w:rFonts w:ascii="Arial" w:hAnsi="Arial" w:cs="Arial"/>
          <w:b/>
          <w:bCs/>
        </w:rPr>
      </w:pPr>
      <w:r w:rsidRPr="009C7152">
        <w:rPr>
          <w:rFonts w:ascii="Arial" w:hAnsi="Arial" w:cs="Arial"/>
          <w:b/>
          <w:bCs/>
        </w:rPr>
        <w:t>DOMANDA DI PARTECIPAZIONE ALLA</w:t>
      </w:r>
      <w:r>
        <w:rPr>
          <w:rFonts w:ascii="Arial" w:hAnsi="Arial" w:cs="Arial"/>
          <w:b/>
          <w:bCs/>
        </w:rPr>
        <w:t xml:space="preserve"> </w:t>
      </w:r>
      <w:r w:rsidRPr="009C7152">
        <w:rPr>
          <w:rFonts w:ascii="Arial" w:hAnsi="Arial" w:cs="Arial"/>
          <w:b/>
          <w:bCs/>
        </w:rPr>
        <w:t>PROCEDURA DI CO-PROGETTAZIONE</w:t>
      </w:r>
    </w:p>
    <w:p w14:paraId="467D1638" w14:textId="77777777" w:rsidR="006653BB" w:rsidRDefault="006653BB" w:rsidP="006653BB">
      <w:pPr>
        <w:jc w:val="both"/>
        <w:rPr>
          <w:rFonts w:ascii="Arial" w:hAnsi="Arial" w:cs="Arial"/>
        </w:rPr>
      </w:pPr>
      <w:r w:rsidRPr="009C7152">
        <w:rPr>
          <w:rFonts w:ascii="Arial" w:hAnsi="Arial" w:cs="Arial"/>
          <w:b/>
          <w:bCs/>
        </w:rPr>
        <w:t xml:space="preserve"> </w:t>
      </w:r>
      <w:bookmarkStart w:id="2" w:name="_Hlk225341221"/>
      <w:r w:rsidRPr="000E024D">
        <w:rPr>
          <w:rFonts w:ascii="Arial" w:hAnsi="Arial" w:cs="Arial"/>
        </w:rPr>
        <w:t>Il/la sottoscritto/a</w:t>
      </w:r>
      <w:r>
        <w:rPr>
          <w:rFonts w:ascii="Arial" w:hAnsi="Arial" w:cs="Arial"/>
        </w:rPr>
        <w:tab/>
      </w:r>
    </w:p>
    <w:p w14:paraId="47CA2B53" w14:textId="77777777" w:rsidR="006653BB" w:rsidRPr="000E024D" w:rsidRDefault="006653BB" w:rsidP="006653BB">
      <w:pPr>
        <w:tabs>
          <w:tab w:val="left" w:leader="underscore" w:pos="5103"/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nato/a </w:t>
      </w:r>
      <w:proofErr w:type="spellStart"/>
      <w:r w:rsidRPr="000E024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Il</w:t>
      </w:r>
      <w:r>
        <w:rPr>
          <w:rFonts w:ascii="Arial" w:hAnsi="Arial" w:cs="Arial"/>
        </w:rPr>
        <w:tab/>
      </w:r>
    </w:p>
    <w:p w14:paraId="31ECE5D8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Codice Fiscale</w:t>
      </w:r>
      <w:r>
        <w:rPr>
          <w:rFonts w:ascii="Arial" w:hAnsi="Arial" w:cs="Arial"/>
        </w:rPr>
        <w:tab/>
      </w:r>
    </w:p>
    <w:p w14:paraId="683A6F60" w14:textId="77777777" w:rsidR="006653BB" w:rsidRDefault="006653BB" w:rsidP="006653BB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residente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24CFA2E6" w14:textId="77777777" w:rsidR="006653BB" w:rsidRPr="000E024D" w:rsidRDefault="006653BB" w:rsidP="006653BB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4CA9100B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in qualità di 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</w:p>
    <w:p w14:paraId="0CD96292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dell’</w:t>
      </w:r>
      <w:r>
        <w:rPr>
          <w:rFonts w:ascii="Arial" w:hAnsi="Arial" w:cs="Arial"/>
        </w:rPr>
        <w:t>ETS</w:t>
      </w:r>
      <w:r>
        <w:rPr>
          <w:rFonts w:ascii="Arial" w:hAnsi="Arial" w:cs="Arial"/>
        </w:rPr>
        <w:tab/>
      </w:r>
    </w:p>
    <w:p w14:paraId="0AA73616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avente natura giuridica di</w:t>
      </w:r>
      <w:r>
        <w:rPr>
          <w:rFonts w:ascii="Arial" w:hAnsi="Arial" w:cs="Arial"/>
        </w:rPr>
        <w:tab/>
      </w:r>
    </w:p>
    <w:p w14:paraId="4BD2A290" w14:textId="77777777" w:rsidR="006653BB" w:rsidRDefault="006653BB" w:rsidP="006653BB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con sede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6AB34D78" w14:textId="77777777" w:rsidR="006653BB" w:rsidRPr="000E024D" w:rsidRDefault="006653BB" w:rsidP="006653BB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7BAFE8A8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/ </w:t>
      </w:r>
      <w:r w:rsidRPr="000E024D">
        <w:rPr>
          <w:rFonts w:ascii="Arial" w:hAnsi="Arial" w:cs="Arial"/>
        </w:rPr>
        <w:t>Partita Iva</w:t>
      </w:r>
      <w:r>
        <w:rPr>
          <w:rFonts w:ascii="Arial" w:hAnsi="Arial" w:cs="Arial"/>
        </w:rPr>
        <w:tab/>
      </w:r>
    </w:p>
    <w:p w14:paraId="267D5CBC" w14:textId="77777777" w:rsidR="006653BB" w:rsidRPr="000E024D" w:rsidRDefault="006653BB" w:rsidP="006653BB">
      <w:pPr>
        <w:tabs>
          <w:tab w:val="left" w:leader="underscore" w:pos="3969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Tel.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</w:p>
    <w:p w14:paraId="325B5AC2" w14:textId="77777777" w:rsidR="006653BB" w:rsidRPr="00897220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posta certificata (PEC):</w:t>
      </w:r>
      <w:r>
        <w:rPr>
          <w:rFonts w:ascii="Arial" w:hAnsi="Arial" w:cs="Arial"/>
        </w:rPr>
        <w:tab/>
      </w:r>
      <w:bookmarkEnd w:id="2"/>
    </w:p>
    <w:p w14:paraId="75B5A2BC" w14:textId="77777777" w:rsidR="006653BB" w:rsidRPr="000E024D" w:rsidRDefault="006653BB" w:rsidP="006653BB">
      <w:pPr>
        <w:jc w:val="center"/>
        <w:rPr>
          <w:rFonts w:ascii="Arial" w:hAnsi="Arial" w:cs="Arial"/>
        </w:rPr>
      </w:pPr>
      <w:r w:rsidRPr="000E024D">
        <w:rPr>
          <w:rFonts w:ascii="Arial" w:hAnsi="Arial" w:cs="Arial"/>
          <w:b/>
          <w:bCs/>
        </w:rPr>
        <w:t>CHIEDE</w:t>
      </w:r>
      <w:r w:rsidRPr="000E024D">
        <w:rPr>
          <w:rFonts w:ascii="Arial" w:hAnsi="Arial" w:cs="Arial"/>
        </w:rPr>
        <w:t xml:space="preserve"> </w:t>
      </w:r>
    </w:p>
    <w:p w14:paraId="5430F377" w14:textId="77777777" w:rsidR="006653BB" w:rsidRPr="00F2583C" w:rsidRDefault="006653BB" w:rsidP="006653BB">
      <w:pPr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di partecipare</w:t>
      </w:r>
      <w:r>
        <w:rPr>
          <w:rFonts w:ascii="Arial" w:hAnsi="Arial" w:cs="Arial"/>
        </w:rPr>
        <w:t xml:space="preserve"> </w:t>
      </w:r>
      <w:r w:rsidRPr="00F2583C">
        <w:rPr>
          <w:rFonts w:ascii="Arial" w:hAnsi="Arial" w:cs="Arial"/>
        </w:rPr>
        <w:t>all’</w:t>
      </w:r>
      <w:r>
        <w:rPr>
          <w:rFonts w:ascii="Arial" w:hAnsi="Arial" w:cs="Arial"/>
        </w:rPr>
        <w:t>A</w:t>
      </w:r>
      <w:r w:rsidRPr="00F2583C">
        <w:rPr>
          <w:rFonts w:ascii="Arial" w:hAnsi="Arial" w:cs="Arial"/>
        </w:rPr>
        <w:t xml:space="preserve">vviso per l’acquisizione di manifestazione d’interesse per l’attivazione di un partenariato con enti del terzo settore (ETS), mediante co-progettazione ai sensi dell’art. 55 del d.lgs. 117/2017 e </w:t>
      </w:r>
      <w:proofErr w:type="spellStart"/>
      <w:r w:rsidRPr="00F2583C">
        <w:rPr>
          <w:rFonts w:ascii="Arial" w:hAnsi="Arial" w:cs="Arial"/>
        </w:rPr>
        <w:t>ss.mm.ii</w:t>
      </w:r>
      <w:proofErr w:type="spellEnd"/>
      <w:r w:rsidRPr="00F2583C">
        <w:rPr>
          <w:rFonts w:ascii="Arial" w:hAnsi="Arial" w:cs="Arial"/>
        </w:rPr>
        <w:t xml:space="preserve">. e del </w:t>
      </w:r>
      <w:proofErr w:type="spellStart"/>
      <w:r w:rsidRPr="00F2583C">
        <w:rPr>
          <w:rFonts w:ascii="Arial" w:hAnsi="Arial" w:cs="Arial"/>
        </w:rPr>
        <w:t>d.m.</w:t>
      </w:r>
      <w:proofErr w:type="spellEnd"/>
      <w:r w:rsidRPr="00F2583C">
        <w:rPr>
          <w:rFonts w:ascii="Arial" w:hAnsi="Arial" w:cs="Arial"/>
        </w:rPr>
        <w:t xml:space="preserve"> n. 72/2021, finalizzato al potenziamento dei servizi sociali in favore dei minori e delle fasce di popolazione con maggiori fragilit</w:t>
      </w:r>
      <w:r>
        <w:rPr>
          <w:rFonts w:ascii="Arial" w:hAnsi="Arial" w:cs="Arial"/>
        </w:rPr>
        <w:t>à.</w:t>
      </w:r>
    </w:p>
    <w:p w14:paraId="74F90F18" w14:textId="77777777" w:rsidR="006653BB" w:rsidRPr="000E024D" w:rsidRDefault="006653BB" w:rsidP="006653BB">
      <w:pPr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in forma singola</w:t>
      </w:r>
    </w:p>
    <w:p w14:paraId="11C4F705" w14:textId="77777777" w:rsidR="006653BB" w:rsidRPr="000E024D" w:rsidRDefault="006653BB" w:rsidP="006653BB">
      <w:pPr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in forma associata</w:t>
      </w:r>
      <w:r w:rsidRPr="000E0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i seguenti soggetti partners (i</w:t>
      </w:r>
      <w:r w:rsidRPr="000E024D">
        <w:rPr>
          <w:rFonts w:ascii="Arial" w:hAnsi="Arial" w:cs="Arial"/>
        </w:rPr>
        <w:t>ndicare di seguito le generalità di tutti i soggetti partecipanti</w:t>
      </w:r>
      <w:r>
        <w:rPr>
          <w:rFonts w:ascii="Arial" w:hAnsi="Arial" w:cs="Arial"/>
        </w:rPr>
        <w:t xml:space="preserve"> (da duplicare per ogni partner)</w:t>
      </w:r>
    </w:p>
    <w:bookmarkEnd w:id="1"/>
    <w:p w14:paraId="4C45327D" w14:textId="77777777" w:rsidR="006653BB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Il/la sottoscritto/a</w:t>
      </w:r>
      <w:r>
        <w:rPr>
          <w:rFonts w:ascii="Arial" w:hAnsi="Arial" w:cs="Arial"/>
        </w:rPr>
        <w:tab/>
      </w:r>
    </w:p>
    <w:p w14:paraId="15AEBDAE" w14:textId="77777777" w:rsidR="006653BB" w:rsidRPr="000E024D" w:rsidRDefault="006653BB" w:rsidP="006653BB">
      <w:pPr>
        <w:tabs>
          <w:tab w:val="left" w:leader="underscore" w:pos="5103"/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lastRenderedPageBreak/>
        <w:t xml:space="preserve">nato/a </w:t>
      </w:r>
      <w:proofErr w:type="spellStart"/>
      <w:r w:rsidRPr="000E024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Il</w:t>
      </w:r>
      <w:r>
        <w:rPr>
          <w:rFonts w:ascii="Arial" w:hAnsi="Arial" w:cs="Arial"/>
        </w:rPr>
        <w:tab/>
      </w:r>
    </w:p>
    <w:p w14:paraId="6BAF6EA3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Codice Fiscale</w:t>
      </w:r>
      <w:r>
        <w:rPr>
          <w:rFonts w:ascii="Arial" w:hAnsi="Arial" w:cs="Arial"/>
        </w:rPr>
        <w:tab/>
      </w:r>
    </w:p>
    <w:p w14:paraId="4434466C" w14:textId="77777777" w:rsidR="006653BB" w:rsidRDefault="006653BB" w:rsidP="006653BB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residente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247E6398" w14:textId="77777777" w:rsidR="006653BB" w:rsidRPr="000E024D" w:rsidRDefault="006653BB" w:rsidP="006653BB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1FBF8734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in qualità di </w:t>
      </w:r>
      <w:r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 w:cs="Arial"/>
        </w:rPr>
        <w:tab/>
      </w:r>
    </w:p>
    <w:p w14:paraId="11B28639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dell’</w:t>
      </w:r>
      <w:r>
        <w:rPr>
          <w:rFonts w:ascii="Arial" w:hAnsi="Arial" w:cs="Arial"/>
        </w:rPr>
        <w:t>ETS</w:t>
      </w:r>
      <w:r>
        <w:rPr>
          <w:rFonts w:ascii="Arial" w:hAnsi="Arial" w:cs="Arial"/>
        </w:rPr>
        <w:tab/>
      </w:r>
    </w:p>
    <w:p w14:paraId="08D3F241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avente natura giuridica di</w:t>
      </w:r>
      <w:r>
        <w:rPr>
          <w:rFonts w:ascii="Arial" w:hAnsi="Arial" w:cs="Arial"/>
        </w:rPr>
        <w:tab/>
      </w:r>
    </w:p>
    <w:p w14:paraId="46016E45" w14:textId="77777777" w:rsidR="006653BB" w:rsidRDefault="006653BB" w:rsidP="006653BB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con sede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3FF031EC" w14:textId="77777777" w:rsidR="006653BB" w:rsidRPr="000E024D" w:rsidRDefault="006653BB" w:rsidP="006653BB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7CB7F0F0" w14:textId="77777777" w:rsidR="006653BB" w:rsidRPr="000E024D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/ </w:t>
      </w:r>
      <w:r w:rsidRPr="000E024D">
        <w:rPr>
          <w:rFonts w:ascii="Arial" w:hAnsi="Arial" w:cs="Arial"/>
        </w:rPr>
        <w:t>Partita Iva</w:t>
      </w:r>
      <w:r>
        <w:rPr>
          <w:rFonts w:ascii="Arial" w:hAnsi="Arial" w:cs="Arial"/>
        </w:rPr>
        <w:tab/>
      </w:r>
    </w:p>
    <w:p w14:paraId="37A32EF5" w14:textId="77777777" w:rsidR="006653BB" w:rsidRPr="000E024D" w:rsidRDefault="006653BB" w:rsidP="006653BB">
      <w:pPr>
        <w:tabs>
          <w:tab w:val="left" w:leader="underscore" w:pos="3969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Tel.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</w:p>
    <w:p w14:paraId="0A4D4BF1" w14:textId="77777777" w:rsidR="006653BB" w:rsidRPr="00897220" w:rsidRDefault="006653BB" w:rsidP="006653BB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posta certificata (PEC):</w:t>
      </w:r>
      <w:r>
        <w:rPr>
          <w:rFonts w:ascii="Arial" w:hAnsi="Arial" w:cs="Arial"/>
        </w:rPr>
        <w:tab/>
      </w:r>
    </w:p>
    <w:p w14:paraId="52671558" w14:textId="77777777" w:rsidR="006653BB" w:rsidRDefault="006653BB" w:rsidP="006653B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</w:t>
      </w:r>
    </w:p>
    <w:p w14:paraId="57AAC508" w14:textId="77777777" w:rsidR="006653BB" w:rsidRDefault="006653BB" w:rsidP="006653BB">
      <w:pPr>
        <w:spacing w:after="0"/>
        <w:jc w:val="center"/>
        <w:rPr>
          <w:rFonts w:ascii="Arial" w:hAnsi="Arial" w:cs="Arial"/>
          <w:b/>
          <w:bCs/>
        </w:rPr>
      </w:pPr>
      <w:r w:rsidRPr="003049DC">
        <w:rPr>
          <w:rFonts w:ascii="Arial" w:hAnsi="Arial" w:cs="Arial"/>
          <w:b/>
          <w:bCs/>
        </w:rPr>
        <w:t>SI IMPEGNA</w:t>
      </w:r>
    </w:p>
    <w:p w14:paraId="4D55AB9B" w14:textId="77777777" w:rsidR="006653BB" w:rsidRPr="003049DC" w:rsidRDefault="006653BB" w:rsidP="006653BB">
      <w:pPr>
        <w:spacing w:after="0"/>
        <w:jc w:val="center"/>
        <w:rPr>
          <w:rFonts w:ascii="Arial" w:hAnsi="Arial" w:cs="Arial"/>
          <w:b/>
          <w:bCs/>
        </w:rPr>
      </w:pPr>
    </w:p>
    <w:p w14:paraId="6AA54222" w14:textId="77777777" w:rsidR="006653BB" w:rsidRDefault="006653BB" w:rsidP="006653B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compartecipare </w:t>
      </w:r>
      <w:r w:rsidRPr="003049DC">
        <w:rPr>
          <w:rFonts w:ascii="Arial" w:hAnsi="Arial" w:cs="Arial"/>
        </w:rPr>
        <w:t>alla realizzazione del progetto attraverso la messa a disposizione di risorse umane, strumentali (immobili, attrezzature e/o servizi aggiuntivi che siano funzionali alla realizzazione delle attività) e professionali per un valore minimo pari al 10% del contributo diretto assegnato</w:t>
      </w:r>
    </w:p>
    <w:p w14:paraId="60E6F09C" w14:textId="77777777" w:rsidR="006653BB" w:rsidRPr="0052192F" w:rsidRDefault="006653BB" w:rsidP="006653BB">
      <w:pPr>
        <w:jc w:val="center"/>
        <w:rPr>
          <w:rFonts w:ascii="Arial" w:hAnsi="Arial" w:cs="Arial"/>
          <w:b/>
          <w:bCs/>
        </w:rPr>
      </w:pPr>
      <w:r w:rsidRPr="0052192F">
        <w:rPr>
          <w:rFonts w:ascii="Arial" w:hAnsi="Arial" w:cs="Arial"/>
          <w:b/>
          <w:bCs/>
        </w:rPr>
        <w:t>DICHIARA</w:t>
      </w:r>
    </w:p>
    <w:p w14:paraId="16A97DD8" w14:textId="77777777" w:rsidR="006653BB" w:rsidRPr="0052192F" w:rsidRDefault="006653BB" w:rsidP="006653BB">
      <w:pPr>
        <w:jc w:val="both"/>
        <w:rPr>
          <w:rFonts w:ascii="Arial" w:hAnsi="Arial" w:cs="Arial"/>
          <w:i/>
          <w:iCs/>
        </w:rPr>
      </w:pPr>
      <w:r w:rsidRPr="0052192F">
        <w:rPr>
          <w:rFonts w:ascii="Arial" w:hAnsi="Arial" w:cs="Arial"/>
          <w:i/>
          <w:iCs/>
        </w:rPr>
        <w:t>di aver preso visione delle informazioni di cui all’articolo 13 del Regolamento UE n. 2016/679 - circa il trattamento dei dati personali conferiti e di essere a conoscenza dei diritti riconosciuti ai sensi della predetta normativa - presente nella sezione denominata “informativa privacy” del sito web istituzionale.</w:t>
      </w:r>
    </w:p>
    <w:p w14:paraId="7F4D93E4" w14:textId="77777777" w:rsidR="006653BB" w:rsidRPr="000E024D" w:rsidRDefault="006653BB" w:rsidP="006653BB">
      <w:pPr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Si allegano: </w:t>
      </w:r>
    </w:p>
    <w:p w14:paraId="5E2F9C85" w14:textId="77777777" w:rsidR="006653BB" w:rsidRPr="00416310" w:rsidRDefault="006653BB" w:rsidP="006653BB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="Arial" w:hAnsi="Arial" w:cs="Arial"/>
        </w:rPr>
      </w:pPr>
      <w:r w:rsidRPr="00416310">
        <w:rPr>
          <w:rFonts w:ascii="Arial" w:hAnsi="Arial" w:cs="Arial"/>
        </w:rPr>
        <w:t xml:space="preserve">Scansione fronte/retro di un documento di identità in corso di validità del legale rappresentante dell’ETS, in caso di forma singola; in caso di forma associata, la scansione deve essere di tutti i rappresentanti legali degli ETS; </w:t>
      </w:r>
    </w:p>
    <w:p w14:paraId="63947C8C" w14:textId="77777777" w:rsidR="006653BB" w:rsidRPr="00A8539D" w:rsidRDefault="006653BB" w:rsidP="006653BB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="Arial" w:hAnsi="Arial" w:cs="Arial"/>
        </w:rPr>
      </w:pPr>
      <w:r w:rsidRPr="00416310">
        <w:rPr>
          <w:rFonts w:ascii="Arial" w:hAnsi="Arial" w:cs="Arial"/>
        </w:rPr>
        <w:t xml:space="preserve">Statuto e Atto costitutivo dell’ETS in caso di forma singola e, in caso di forma associata, di ogni componente; </w:t>
      </w:r>
    </w:p>
    <w:p w14:paraId="527AE5B8" w14:textId="77777777" w:rsidR="006653BB" w:rsidRDefault="006653BB" w:rsidP="006653BB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="Arial" w:hAnsi="Arial" w:cs="Arial"/>
        </w:rPr>
      </w:pPr>
      <w:r w:rsidRPr="00416310">
        <w:rPr>
          <w:rFonts w:ascii="Arial" w:hAnsi="Arial" w:cs="Arial"/>
        </w:rPr>
        <w:t>Eventuale copia della procura o titolo abilitativo (visura).</w:t>
      </w:r>
    </w:p>
    <w:p w14:paraId="4FCB9C09" w14:textId="77777777" w:rsidR="006653BB" w:rsidRDefault="006653BB" w:rsidP="006653BB">
      <w:pPr>
        <w:pStyle w:val="Paragrafoelenco"/>
        <w:suppressAutoHyphens w:val="0"/>
        <w:spacing w:after="160" w:line="259" w:lineRule="auto"/>
        <w:ind w:left="567"/>
        <w:contextualSpacing/>
        <w:jc w:val="both"/>
        <w:rPr>
          <w:rFonts w:ascii="Arial" w:hAnsi="Arial" w:cs="Arial"/>
        </w:rPr>
      </w:pPr>
    </w:p>
    <w:p w14:paraId="512DD717" w14:textId="77777777" w:rsidR="006653BB" w:rsidRPr="00A423E1" w:rsidRDefault="006653BB" w:rsidP="006653BB">
      <w:pPr>
        <w:pStyle w:val="Paragrafoelenco"/>
        <w:suppressAutoHyphens w:val="0"/>
        <w:spacing w:before="240" w:after="160" w:line="259" w:lineRule="auto"/>
        <w:ind w:left="5529"/>
        <w:contextualSpacing/>
        <w:jc w:val="both"/>
        <w:rPr>
          <w:rFonts w:ascii="Arial" w:hAnsi="Arial" w:cs="Arial"/>
        </w:rPr>
      </w:pPr>
      <w:r w:rsidRPr="00A423E1">
        <w:rPr>
          <w:rFonts w:ascii="Arial" w:hAnsi="Arial" w:cs="Arial"/>
          <w:b/>
          <w:bCs/>
        </w:rPr>
        <w:t xml:space="preserve">IL LEGALE RAPPRESENTANTE </w:t>
      </w:r>
    </w:p>
    <w:p w14:paraId="66A174AE" w14:textId="77777777" w:rsidR="006653BB" w:rsidRDefault="006653BB" w:rsidP="006653BB">
      <w:pPr>
        <w:jc w:val="center"/>
        <w:rPr>
          <w:rFonts w:ascii="Arial" w:hAnsi="Arial" w:cs="Arial"/>
          <w:sz w:val="16"/>
          <w:szCs w:val="16"/>
        </w:rPr>
      </w:pPr>
      <w:r w:rsidRPr="000E024D">
        <w:rPr>
          <w:rFonts w:ascii="Arial" w:hAnsi="Arial" w:cs="Arial"/>
        </w:rPr>
        <w:t xml:space="preserve">                                     (Firma digitale)</w:t>
      </w:r>
      <w:r w:rsidRPr="000E024D">
        <w:rPr>
          <w:rFonts w:ascii="Arial" w:hAnsi="Arial" w:cs="Arial"/>
          <w:sz w:val="16"/>
          <w:szCs w:val="16"/>
        </w:rPr>
        <w:t xml:space="preserve"> </w:t>
      </w:r>
    </w:p>
    <w:p w14:paraId="1849856C" w14:textId="77777777" w:rsidR="00147EBD" w:rsidRDefault="00147EBD"/>
    <w:sectPr w:rsidR="00147EBD" w:rsidSect="006653BB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9D32" w14:textId="77777777" w:rsidR="006653BB" w:rsidRDefault="006653BB" w:rsidP="006653BB">
      <w:pPr>
        <w:spacing w:after="0" w:line="240" w:lineRule="auto"/>
      </w:pPr>
      <w:r>
        <w:separator/>
      </w:r>
    </w:p>
  </w:endnote>
  <w:endnote w:type="continuationSeparator" w:id="0">
    <w:p w14:paraId="5696A7BC" w14:textId="77777777" w:rsidR="006653BB" w:rsidRDefault="006653BB" w:rsidP="0066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7923" w14:textId="77777777" w:rsidR="006653BB" w:rsidRDefault="006653BB" w:rsidP="006653BB">
      <w:pPr>
        <w:spacing w:after="0" w:line="240" w:lineRule="auto"/>
      </w:pPr>
      <w:r>
        <w:separator/>
      </w:r>
    </w:p>
  </w:footnote>
  <w:footnote w:type="continuationSeparator" w:id="0">
    <w:p w14:paraId="7D855700" w14:textId="77777777" w:rsidR="006653BB" w:rsidRDefault="006653BB" w:rsidP="006653BB">
      <w:pPr>
        <w:spacing w:after="0" w:line="240" w:lineRule="auto"/>
      </w:pPr>
      <w:r>
        <w:continuationSeparator/>
      </w:r>
    </w:p>
  </w:footnote>
  <w:footnote w:id="1">
    <w:p w14:paraId="5B06238E" w14:textId="77777777" w:rsidR="006653BB" w:rsidRDefault="006653BB" w:rsidP="006653B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E024D">
        <w:rPr>
          <w:rFonts w:ascii="Arial" w:hAnsi="Arial" w:cs="Arial"/>
          <w:sz w:val="16"/>
          <w:szCs w:val="16"/>
        </w:rPr>
        <w:t>Specificare il titolo del dichiarante (carica ricoperta: legale rappresentante, procuratore, legale rappresentante mandatario dell’Ente del Terzo Settore)</w:t>
      </w:r>
    </w:p>
  </w:footnote>
  <w:footnote w:id="2">
    <w:p w14:paraId="158EF174" w14:textId="77777777" w:rsidR="006653BB" w:rsidRDefault="006653BB" w:rsidP="006653B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E024D">
        <w:rPr>
          <w:rFonts w:ascii="Arial" w:hAnsi="Arial" w:cs="Arial"/>
          <w:sz w:val="16"/>
          <w:szCs w:val="16"/>
        </w:rPr>
        <w:t>Specificare il titolo del dichiarante (carica ricoperta: legale rappresentante, procuratore, legale rappresentante mandatario dell’Ente del Terzo Settore)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09E"/>
    <w:multiLevelType w:val="hybridMultilevel"/>
    <w:tmpl w:val="E8CEC8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BB"/>
    <w:rsid w:val="00147EBD"/>
    <w:rsid w:val="006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A1E4"/>
  <w15:chartTrackingRefBased/>
  <w15:docId w15:val="{4D56EFB6-6B0A-4AF2-B697-5FFA482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6"/>
    <w:qFormat/>
    <w:rsid w:val="006653BB"/>
    <w:pPr>
      <w:suppressAutoHyphens/>
      <w:spacing w:after="200" w:line="276" w:lineRule="auto"/>
    </w:pPr>
    <w:rPr>
      <w:rFonts w:ascii="Calibri" w:eastAsia="SimSun" w:hAnsi="Calibri" w:cs="font355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653BB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6653BB"/>
    <w:rPr>
      <w:rFonts w:cs="Times New Roman"/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653BB"/>
    <w:pPr>
      <w:suppressAutoHyphens w:val="0"/>
      <w:spacing w:after="0" w:line="240" w:lineRule="auto"/>
    </w:pPr>
    <w:rPr>
      <w:rFonts w:ascii="Aptos" w:eastAsia="Times New Roman" w:hAnsi="Aptos" w:cs="Times New Roman"/>
      <w:kern w:val="2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653BB"/>
    <w:rPr>
      <w:rFonts w:ascii="Aptos" w:eastAsia="Times New Roman" w:hAnsi="Aptos" w:cs="Times New Roman"/>
      <w:kern w:val="2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653BB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6653BB"/>
    <w:rPr>
      <w:rFonts w:ascii="Calibri" w:eastAsia="SimSun" w:hAnsi="Calibri" w:cs="font355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65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3BB"/>
    <w:rPr>
      <w:rFonts w:ascii="Calibri" w:eastAsia="SimSun" w:hAnsi="Calibri" w:cs="font355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65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3BB"/>
    <w:rPr>
      <w:rFonts w:ascii="Calibri" w:eastAsia="SimSun" w:hAnsi="Calibri" w:cs="font35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.capurs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1</cp:revision>
  <dcterms:created xsi:type="dcterms:W3CDTF">2026-04-13T09:19:00Z</dcterms:created>
  <dcterms:modified xsi:type="dcterms:W3CDTF">2026-04-13T09:22:00Z</dcterms:modified>
</cp:coreProperties>
</file>